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393A4F" w14:textId="77777777" w:rsidR="00DE40D0" w:rsidRDefault="00DE40D0" w:rsidP="003E6513">
      <w:pPr>
        <w:ind w:left="720" w:hanging="360"/>
      </w:pPr>
    </w:p>
    <w:p w14:paraId="32527A64" w14:textId="242A5E2A" w:rsidR="00DE40D0" w:rsidRPr="00351E84" w:rsidRDefault="00DE40D0" w:rsidP="00DE40D0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Course / Subject Name: </w:t>
      </w:r>
      <w:r w:rsidRPr="00DE40D0">
        <w:rPr>
          <w:rFonts w:cs="Arial"/>
          <w:b/>
          <w:bCs/>
          <w:sz w:val="28"/>
          <w:szCs w:val="28"/>
          <w:u w:val="single"/>
        </w:rPr>
        <w:t>NQ-Mech- 35</w:t>
      </w:r>
      <w:r w:rsidR="00DA7139">
        <w:rPr>
          <w:rFonts w:cs="Arial"/>
          <w:b/>
          <w:bCs/>
          <w:sz w:val="28"/>
          <w:szCs w:val="28"/>
          <w:u w:val="single"/>
        </w:rPr>
        <w:t>4</w:t>
      </w:r>
      <w:r w:rsidRPr="00DE40D0">
        <w:rPr>
          <w:rFonts w:cs="Arial"/>
          <w:b/>
          <w:bCs/>
          <w:sz w:val="28"/>
          <w:szCs w:val="28"/>
          <w:u w:val="single"/>
        </w:rPr>
        <w:t>.</w:t>
      </w:r>
      <w:r w:rsidR="00DA7139">
        <w:rPr>
          <w:rFonts w:cs="Arial"/>
          <w:b/>
          <w:bCs/>
          <w:sz w:val="28"/>
          <w:szCs w:val="28"/>
          <w:u w:val="single"/>
        </w:rPr>
        <w:t xml:space="preserve"> Workshop Practice-III</w:t>
      </w:r>
    </w:p>
    <w:p w14:paraId="78F38C18" w14:textId="77777777" w:rsidR="00DE40D0" w:rsidRDefault="00DE40D0" w:rsidP="00DE40D0">
      <w:pPr>
        <w:pStyle w:val="ListParagraph"/>
        <w:rPr>
          <w:rFonts w:cs="Arial"/>
          <w:b/>
          <w:bCs/>
          <w:sz w:val="28"/>
          <w:szCs w:val="28"/>
        </w:rPr>
      </w:pPr>
    </w:p>
    <w:p w14:paraId="34751318" w14:textId="177EDD11" w:rsidR="003E6513" w:rsidRDefault="003E6513" w:rsidP="00D37065">
      <w:pPr>
        <w:pStyle w:val="ListParagraph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0A6A60AE" w14:textId="77777777" w:rsidR="003E6513" w:rsidRPr="00351E84" w:rsidRDefault="003E6513" w:rsidP="003E6513">
      <w:pPr>
        <w:pStyle w:val="ListParagraph"/>
        <w:rPr>
          <w:rFonts w:cs="Arial"/>
          <w:b/>
          <w:bCs/>
          <w:sz w:val="28"/>
          <w:szCs w:val="28"/>
        </w:rPr>
      </w:pPr>
    </w:p>
    <w:p w14:paraId="64C001A9" w14:textId="5A50237C" w:rsidR="008E493D" w:rsidRPr="00362B05" w:rsidRDefault="008E493D" w:rsidP="008E493D">
      <w:pPr>
        <w:rPr>
          <w:rFonts w:cs="Arial"/>
          <w:b/>
          <w:bCs/>
          <w:sz w:val="24"/>
          <w:szCs w:val="24"/>
        </w:rPr>
      </w:pPr>
      <w:r w:rsidRPr="00362B05">
        <w:rPr>
          <w:rFonts w:cs="Arial"/>
          <w:b/>
          <w:bCs/>
          <w:sz w:val="24"/>
          <w:szCs w:val="24"/>
        </w:rPr>
        <w:t xml:space="preserve">Present </w:t>
      </w:r>
      <w:r w:rsidR="00362B05" w:rsidRPr="00362B05">
        <w:rPr>
          <w:rFonts w:cs="Arial"/>
          <w:b/>
          <w:bCs/>
          <w:sz w:val="24"/>
          <w:szCs w:val="24"/>
        </w:rPr>
        <w:t xml:space="preserve">the </w:t>
      </w:r>
      <w:r w:rsidRPr="00362B05">
        <w:rPr>
          <w:rFonts w:cs="Arial"/>
          <w:b/>
          <w:bCs/>
          <w:sz w:val="24"/>
          <w:szCs w:val="24"/>
        </w:rPr>
        <w:t xml:space="preserve">Final Year Mechanical </w:t>
      </w:r>
      <w:r w:rsidR="00F4696B">
        <w:rPr>
          <w:rFonts w:cs="Arial"/>
          <w:b/>
          <w:bCs/>
          <w:sz w:val="24"/>
          <w:szCs w:val="24"/>
        </w:rPr>
        <w:t>/Technical</w:t>
      </w:r>
      <w:r w:rsidRPr="00362B05">
        <w:rPr>
          <w:rFonts w:cs="Arial"/>
          <w:b/>
          <w:bCs/>
          <w:sz w:val="24"/>
          <w:szCs w:val="24"/>
        </w:rPr>
        <w:t xml:space="preserve"> project</w:t>
      </w:r>
      <w:r w:rsidR="00362B05" w:rsidRPr="00362B05">
        <w:rPr>
          <w:rFonts w:cs="Arial"/>
          <w:b/>
          <w:bCs/>
          <w:sz w:val="24"/>
          <w:szCs w:val="24"/>
        </w:rPr>
        <w:t xml:space="preserve"> to external assessor</w:t>
      </w:r>
      <w:r w:rsidRPr="00362B05">
        <w:rPr>
          <w:rFonts w:cs="Arial"/>
          <w:b/>
          <w:bCs/>
          <w:sz w:val="24"/>
          <w:szCs w:val="24"/>
        </w:rPr>
        <w:t>.</w:t>
      </w:r>
    </w:p>
    <w:p w14:paraId="350C8BBC" w14:textId="77777777" w:rsidR="008E493D" w:rsidRPr="008E493D" w:rsidRDefault="008E493D" w:rsidP="008E493D">
      <w:pPr>
        <w:rPr>
          <w:rFonts w:cs="Arial"/>
        </w:rPr>
      </w:pPr>
    </w:p>
    <w:p w14:paraId="3D596EE2" w14:textId="77777777" w:rsidR="008E493D" w:rsidRDefault="008E493D" w:rsidP="008E493D">
      <w:pPr>
        <w:rPr>
          <w:rFonts w:cs="Arial"/>
          <w:b/>
          <w:bCs/>
          <w:sz w:val="24"/>
          <w:szCs w:val="24"/>
        </w:rPr>
      </w:pPr>
      <w:r w:rsidRPr="00EE0464">
        <w:rPr>
          <w:rFonts w:cs="Arial"/>
          <w:b/>
          <w:bCs/>
          <w:sz w:val="24"/>
          <w:szCs w:val="24"/>
        </w:rPr>
        <w:t>Performance Criteria:</w:t>
      </w:r>
    </w:p>
    <w:p w14:paraId="11D6A1FC" w14:textId="77777777" w:rsidR="000A3C10" w:rsidRDefault="000A3C10" w:rsidP="008E493D">
      <w:pPr>
        <w:rPr>
          <w:rFonts w:cs="Arial"/>
          <w:b/>
          <w:bCs/>
          <w:sz w:val="24"/>
          <w:szCs w:val="24"/>
        </w:rPr>
      </w:pPr>
    </w:p>
    <w:p w14:paraId="1170E4B5" w14:textId="120AD2AE" w:rsidR="000A3C10" w:rsidRPr="007A502D" w:rsidRDefault="000A3C10" w:rsidP="008E493D">
      <w:pPr>
        <w:rPr>
          <w:rFonts w:cs="Arial"/>
          <w:sz w:val="24"/>
          <w:szCs w:val="24"/>
        </w:rPr>
      </w:pPr>
      <w:r w:rsidRPr="007A502D">
        <w:rPr>
          <w:rFonts w:cs="Arial"/>
          <w:sz w:val="24"/>
          <w:szCs w:val="24"/>
        </w:rPr>
        <w:t>Note: The external is requested to ch</w:t>
      </w:r>
      <w:r w:rsidR="00E9389A" w:rsidRPr="007A502D">
        <w:rPr>
          <w:rFonts w:cs="Arial"/>
          <w:sz w:val="24"/>
          <w:szCs w:val="24"/>
        </w:rPr>
        <w:t>eck the following Performance Criteria</w:t>
      </w:r>
    </w:p>
    <w:p w14:paraId="1293DA4C" w14:textId="77777777" w:rsidR="00E9389A" w:rsidRPr="00EE0464" w:rsidRDefault="00E9389A" w:rsidP="008E493D">
      <w:pPr>
        <w:rPr>
          <w:rFonts w:cs="Arial"/>
          <w:b/>
          <w:bCs/>
          <w:sz w:val="24"/>
          <w:szCs w:val="24"/>
        </w:rPr>
      </w:pPr>
    </w:p>
    <w:p w14:paraId="2CD512D4" w14:textId="2D6DD067" w:rsidR="008E493D" w:rsidRPr="00483CF4" w:rsidRDefault="008E493D" w:rsidP="00483CF4">
      <w:pPr>
        <w:pStyle w:val="ListParagraph"/>
        <w:numPr>
          <w:ilvl w:val="0"/>
          <w:numId w:val="3"/>
        </w:numPr>
        <w:spacing w:line="360" w:lineRule="auto"/>
        <w:ind w:left="540"/>
        <w:rPr>
          <w:rFonts w:cs="Arial"/>
          <w:sz w:val="24"/>
          <w:szCs w:val="24"/>
        </w:rPr>
      </w:pPr>
      <w:r w:rsidRPr="00483CF4">
        <w:rPr>
          <w:rFonts w:cs="Arial"/>
          <w:sz w:val="24"/>
          <w:szCs w:val="24"/>
        </w:rPr>
        <w:t>Take a comprehensive and well-structured report that outlines the project objectives, design processes, analysis, results, conclusions, and references. (Submitted by Assesse)</w:t>
      </w:r>
    </w:p>
    <w:p w14:paraId="05402111" w14:textId="1582A493" w:rsidR="008E493D" w:rsidRPr="00483CF4" w:rsidRDefault="008E493D" w:rsidP="00483CF4">
      <w:pPr>
        <w:pStyle w:val="ListParagraph"/>
        <w:numPr>
          <w:ilvl w:val="0"/>
          <w:numId w:val="3"/>
        </w:numPr>
        <w:spacing w:line="360" w:lineRule="auto"/>
        <w:ind w:left="540"/>
        <w:rPr>
          <w:rFonts w:cs="Arial"/>
          <w:sz w:val="24"/>
          <w:szCs w:val="24"/>
        </w:rPr>
      </w:pPr>
      <w:r w:rsidRPr="00483CF4">
        <w:rPr>
          <w:rFonts w:cs="Arial"/>
          <w:sz w:val="24"/>
          <w:szCs w:val="24"/>
        </w:rPr>
        <w:t>Check drawings related to parts and assembly of project.</w:t>
      </w:r>
    </w:p>
    <w:p w14:paraId="084138AF" w14:textId="50B5C36B" w:rsidR="008E493D" w:rsidRPr="00483CF4" w:rsidRDefault="008E493D" w:rsidP="00483CF4">
      <w:pPr>
        <w:pStyle w:val="ListParagraph"/>
        <w:numPr>
          <w:ilvl w:val="0"/>
          <w:numId w:val="3"/>
        </w:numPr>
        <w:spacing w:line="360" w:lineRule="auto"/>
        <w:ind w:left="540"/>
        <w:rPr>
          <w:rFonts w:cs="Arial"/>
          <w:sz w:val="24"/>
          <w:szCs w:val="24"/>
        </w:rPr>
      </w:pPr>
      <w:r w:rsidRPr="00483CF4">
        <w:rPr>
          <w:rFonts w:cs="Arial"/>
          <w:sz w:val="24"/>
          <w:szCs w:val="24"/>
        </w:rPr>
        <w:t>Inspect appropriateness of the design to solve the problem, including considerations of efficiency, safety, cost-effectiveness, and sustainability of project.</w:t>
      </w:r>
    </w:p>
    <w:p w14:paraId="49284B32" w14:textId="4CB3D7B5" w:rsidR="008E493D" w:rsidRPr="00483CF4" w:rsidRDefault="008E493D" w:rsidP="00483CF4">
      <w:pPr>
        <w:pStyle w:val="ListParagraph"/>
        <w:numPr>
          <w:ilvl w:val="0"/>
          <w:numId w:val="3"/>
        </w:numPr>
        <w:spacing w:line="360" w:lineRule="auto"/>
        <w:ind w:left="540"/>
        <w:rPr>
          <w:rFonts w:cs="Arial"/>
          <w:sz w:val="24"/>
          <w:szCs w:val="24"/>
        </w:rPr>
      </w:pPr>
      <w:r w:rsidRPr="00483CF4">
        <w:rPr>
          <w:rFonts w:cs="Arial"/>
          <w:sz w:val="24"/>
          <w:szCs w:val="24"/>
        </w:rPr>
        <w:t>Keep record (Evidence)</w:t>
      </w:r>
    </w:p>
    <w:p w14:paraId="29D98ACB" w14:textId="286B9385" w:rsidR="008E493D" w:rsidRPr="00483CF4" w:rsidRDefault="00C51170" w:rsidP="00483CF4">
      <w:pPr>
        <w:pStyle w:val="ListParagraph"/>
        <w:numPr>
          <w:ilvl w:val="0"/>
          <w:numId w:val="3"/>
        </w:numPr>
        <w:spacing w:line="360" w:lineRule="auto"/>
        <w:ind w:left="540"/>
        <w:rPr>
          <w:rFonts w:cs="Arial"/>
          <w:sz w:val="24"/>
          <w:szCs w:val="24"/>
        </w:rPr>
      </w:pPr>
      <w:r w:rsidRPr="00483CF4">
        <w:rPr>
          <w:rFonts w:cs="Arial"/>
          <w:sz w:val="24"/>
          <w:szCs w:val="24"/>
        </w:rPr>
        <w:t xml:space="preserve">Run </w:t>
      </w:r>
      <w:r>
        <w:rPr>
          <w:rFonts w:cs="Arial"/>
          <w:sz w:val="24"/>
          <w:szCs w:val="24"/>
        </w:rPr>
        <w:t xml:space="preserve">the </w:t>
      </w:r>
      <w:r w:rsidRPr="00483CF4">
        <w:rPr>
          <w:rFonts w:cs="Arial"/>
          <w:sz w:val="24"/>
          <w:szCs w:val="24"/>
        </w:rPr>
        <w:t xml:space="preserve">Project </w:t>
      </w:r>
      <w:r>
        <w:rPr>
          <w:rFonts w:cs="Arial"/>
          <w:sz w:val="24"/>
          <w:szCs w:val="24"/>
        </w:rPr>
        <w:t>made by the</w:t>
      </w:r>
      <w:r w:rsidR="008E493D" w:rsidRPr="00483CF4">
        <w:rPr>
          <w:rFonts w:cs="Arial"/>
          <w:sz w:val="24"/>
          <w:szCs w:val="24"/>
        </w:rPr>
        <w:t xml:space="preserve"> Assesse.</w:t>
      </w:r>
    </w:p>
    <w:p w14:paraId="19AE481E" w14:textId="7398243E" w:rsidR="008E493D" w:rsidRPr="00483CF4" w:rsidRDefault="008E493D" w:rsidP="00483CF4">
      <w:pPr>
        <w:pStyle w:val="ListParagraph"/>
        <w:numPr>
          <w:ilvl w:val="0"/>
          <w:numId w:val="3"/>
        </w:numPr>
        <w:spacing w:line="360" w:lineRule="auto"/>
        <w:ind w:left="540"/>
        <w:rPr>
          <w:rFonts w:cs="Arial"/>
          <w:sz w:val="24"/>
          <w:szCs w:val="24"/>
        </w:rPr>
      </w:pPr>
      <w:r w:rsidRPr="00483CF4">
        <w:rPr>
          <w:rFonts w:cs="Arial"/>
          <w:sz w:val="24"/>
          <w:szCs w:val="24"/>
        </w:rPr>
        <w:t>Inspect Parts of Project.</w:t>
      </w:r>
    </w:p>
    <w:p w14:paraId="4E116D7B" w14:textId="3317ADCD" w:rsidR="008E493D" w:rsidRPr="00483CF4" w:rsidRDefault="008E493D" w:rsidP="00483CF4">
      <w:pPr>
        <w:pStyle w:val="ListParagraph"/>
        <w:numPr>
          <w:ilvl w:val="0"/>
          <w:numId w:val="3"/>
        </w:numPr>
        <w:spacing w:line="360" w:lineRule="auto"/>
        <w:ind w:left="540"/>
        <w:rPr>
          <w:rFonts w:cs="Arial"/>
          <w:sz w:val="24"/>
          <w:szCs w:val="24"/>
        </w:rPr>
      </w:pPr>
      <w:r w:rsidRPr="00483CF4">
        <w:rPr>
          <w:rFonts w:cs="Arial"/>
          <w:sz w:val="24"/>
          <w:szCs w:val="24"/>
        </w:rPr>
        <w:t>Inspect Function of each Part.</w:t>
      </w:r>
    </w:p>
    <w:p w14:paraId="0DA1E592" w14:textId="1DC0440A" w:rsidR="008E493D" w:rsidRPr="00483CF4" w:rsidRDefault="008E493D" w:rsidP="00483CF4">
      <w:pPr>
        <w:pStyle w:val="ListParagraph"/>
        <w:numPr>
          <w:ilvl w:val="0"/>
          <w:numId w:val="3"/>
        </w:numPr>
        <w:spacing w:line="360" w:lineRule="auto"/>
        <w:ind w:left="540"/>
        <w:rPr>
          <w:rFonts w:cs="Arial"/>
          <w:sz w:val="24"/>
          <w:szCs w:val="24"/>
        </w:rPr>
      </w:pPr>
      <w:r w:rsidRPr="00483CF4">
        <w:rPr>
          <w:rFonts w:cs="Arial"/>
          <w:sz w:val="24"/>
          <w:szCs w:val="24"/>
        </w:rPr>
        <w:t xml:space="preserve">Inspect the Machining process done to each Part. </w:t>
      </w:r>
    </w:p>
    <w:p w14:paraId="16F0DC5F" w14:textId="14905360" w:rsidR="008E493D" w:rsidRPr="00483CF4" w:rsidRDefault="008E493D" w:rsidP="00483CF4">
      <w:pPr>
        <w:pStyle w:val="ListParagraph"/>
        <w:numPr>
          <w:ilvl w:val="0"/>
          <w:numId w:val="3"/>
        </w:numPr>
        <w:spacing w:line="360" w:lineRule="auto"/>
        <w:ind w:left="540"/>
        <w:rPr>
          <w:rFonts w:cs="Arial"/>
          <w:sz w:val="24"/>
          <w:szCs w:val="24"/>
        </w:rPr>
      </w:pPr>
      <w:r w:rsidRPr="00483CF4">
        <w:rPr>
          <w:rFonts w:cs="Arial"/>
          <w:sz w:val="24"/>
          <w:szCs w:val="24"/>
        </w:rPr>
        <w:t>Analyze the student's ability to address technical issues and challenges during the development process and provide solutions.</w:t>
      </w:r>
    </w:p>
    <w:p w14:paraId="3142E32F" w14:textId="175D87EC" w:rsidR="008E493D" w:rsidRPr="00483CF4" w:rsidRDefault="008E493D" w:rsidP="00483CF4">
      <w:pPr>
        <w:pStyle w:val="ListParagraph"/>
        <w:numPr>
          <w:ilvl w:val="0"/>
          <w:numId w:val="3"/>
        </w:numPr>
        <w:spacing w:line="360" w:lineRule="auto"/>
        <w:ind w:left="540"/>
        <w:rPr>
          <w:rFonts w:cs="Arial"/>
          <w:sz w:val="24"/>
          <w:szCs w:val="24"/>
        </w:rPr>
      </w:pPr>
      <w:r w:rsidRPr="00483CF4">
        <w:rPr>
          <w:rFonts w:cs="Arial"/>
          <w:sz w:val="24"/>
          <w:szCs w:val="24"/>
        </w:rPr>
        <w:t>Cheak the Innovative Approach.</w:t>
      </w:r>
    </w:p>
    <w:p w14:paraId="6E123E2A" w14:textId="406F6425" w:rsidR="008E493D" w:rsidRPr="00483CF4" w:rsidRDefault="008E493D" w:rsidP="00483CF4">
      <w:pPr>
        <w:pStyle w:val="ListParagraph"/>
        <w:numPr>
          <w:ilvl w:val="0"/>
          <w:numId w:val="3"/>
        </w:numPr>
        <w:spacing w:line="360" w:lineRule="auto"/>
        <w:ind w:left="540"/>
        <w:rPr>
          <w:rFonts w:cs="Arial"/>
          <w:sz w:val="24"/>
          <w:szCs w:val="24"/>
        </w:rPr>
      </w:pPr>
      <w:r w:rsidRPr="00483CF4">
        <w:rPr>
          <w:rFonts w:cs="Arial"/>
          <w:sz w:val="24"/>
          <w:szCs w:val="24"/>
        </w:rPr>
        <w:t>Observe the Presentation and Communication Skills of candidate.</w:t>
      </w:r>
    </w:p>
    <w:p w14:paraId="4CE7C506" w14:textId="1D0AC573" w:rsidR="008E493D" w:rsidRPr="00483CF4" w:rsidRDefault="008E493D" w:rsidP="00483CF4">
      <w:pPr>
        <w:pStyle w:val="ListParagraph"/>
        <w:numPr>
          <w:ilvl w:val="0"/>
          <w:numId w:val="3"/>
        </w:numPr>
        <w:spacing w:line="360" w:lineRule="auto"/>
        <w:ind w:left="540"/>
        <w:rPr>
          <w:rFonts w:cs="Arial"/>
          <w:sz w:val="24"/>
          <w:szCs w:val="24"/>
        </w:rPr>
      </w:pPr>
      <w:r w:rsidRPr="00483CF4">
        <w:rPr>
          <w:rFonts w:cs="Arial"/>
          <w:sz w:val="24"/>
          <w:szCs w:val="24"/>
        </w:rPr>
        <w:t>Cheak Future Research and Development.</w:t>
      </w:r>
    </w:p>
    <w:p w14:paraId="727E4314" w14:textId="2569ABDA" w:rsidR="008E493D" w:rsidRPr="00483CF4" w:rsidRDefault="008E493D" w:rsidP="00483CF4">
      <w:pPr>
        <w:pStyle w:val="ListParagraph"/>
        <w:numPr>
          <w:ilvl w:val="0"/>
          <w:numId w:val="3"/>
        </w:numPr>
        <w:spacing w:line="360" w:lineRule="auto"/>
        <w:ind w:left="540"/>
        <w:rPr>
          <w:rFonts w:cs="Arial"/>
          <w:sz w:val="24"/>
          <w:szCs w:val="24"/>
        </w:rPr>
      </w:pPr>
      <w:r w:rsidRPr="00483CF4">
        <w:rPr>
          <w:rFonts w:cs="Arial"/>
          <w:sz w:val="24"/>
          <w:szCs w:val="24"/>
        </w:rPr>
        <w:t>Analyze Compliance with relevant industry standards, regulations, or safety codes, ensuring the project aligns with professional practices in mechanical engineering.</w:t>
      </w:r>
    </w:p>
    <w:p w14:paraId="70E0568A" w14:textId="31FC5C6E" w:rsidR="008E493D" w:rsidRPr="00483CF4" w:rsidRDefault="008E493D" w:rsidP="00483CF4">
      <w:pPr>
        <w:pStyle w:val="ListParagraph"/>
        <w:numPr>
          <w:ilvl w:val="0"/>
          <w:numId w:val="3"/>
        </w:numPr>
        <w:spacing w:line="360" w:lineRule="auto"/>
        <w:ind w:left="540"/>
        <w:rPr>
          <w:rFonts w:cs="Arial"/>
          <w:sz w:val="24"/>
          <w:szCs w:val="24"/>
        </w:rPr>
      </w:pPr>
      <w:r w:rsidRPr="00483CF4">
        <w:rPr>
          <w:rFonts w:cs="Arial"/>
          <w:sz w:val="24"/>
          <w:szCs w:val="24"/>
        </w:rPr>
        <w:t>Observe the Efforts made to reduce costs while maintaining functionality and quality, without compromising on performance or safety.</w:t>
      </w:r>
    </w:p>
    <w:p w14:paraId="5E6776A8" w14:textId="77777777" w:rsidR="003E6513" w:rsidRDefault="003E6513" w:rsidP="008E493D">
      <w:pPr>
        <w:rPr>
          <w:rFonts w:cs="Arial"/>
        </w:rPr>
      </w:pPr>
    </w:p>
    <w:p w14:paraId="336C0126" w14:textId="77777777" w:rsidR="000446C7" w:rsidRDefault="000446C7"/>
    <w:sectPr w:rsidR="000446C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21B428" w14:textId="77777777" w:rsidR="00F21B4A" w:rsidRDefault="00F21B4A" w:rsidP="00F6520C">
      <w:r>
        <w:separator/>
      </w:r>
    </w:p>
  </w:endnote>
  <w:endnote w:type="continuationSeparator" w:id="0">
    <w:p w14:paraId="53CD4740" w14:textId="77777777" w:rsidR="00F21B4A" w:rsidRDefault="00F21B4A" w:rsidP="00F65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4202E" w14:textId="4191B42F" w:rsidR="00F6520C" w:rsidRDefault="00F6520C">
    <w:pPr>
      <w:pStyle w:val="Footer"/>
    </w:pPr>
    <w:r w:rsidRPr="00F6520C">
      <w:rPr>
        <w:b/>
        <w:bCs/>
      </w:rPr>
      <w:t>Submitted by</w:t>
    </w:r>
    <w:r>
      <w:rPr>
        <w:b/>
        <w:bCs/>
      </w:rPr>
      <w:t>:</w:t>
    </w:r>
    <w:r>
      <w:t xml:space="preserve"> Waseem Khan</w:t>
    </w:r>
  </w:p>
  <w:p w14:paraId="32FE5F2F" w14:textId="11A9DAE5" w:rsidR="00F6520C" w:rsidRDefault="00F6520C">
    <w:pPr>
      <w:pStyle w:val="Footer"/>
    </w:pPr>
    <w:r>
      <w:t xml:space="preserve">                         AsmatUllah</w:t>
    </w:r>
  </w:p>
  <w:p w14:paraId="53005293" w14:textId="3C3F2FD9" w:rsidR="00F6520C" w:rsidRDefault="00F6520C">
    <w:pPr>
      <w:pStyle w:val="Footer"/>
    </w:pPr>
    <w:r>
      <w:t xml:space="preserve">                        Taimur Ali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EF325F" w14:textId="77777777" w:rsidR="00F21B4A" w:rsidRDefault="00F21B4A" w:rsidP="00F6520C">
      <w:r>
        <w:separator/>
      </w:r>
    </w:p>
  </w:footnote>
  <w:footnote w:type="continuationSeparator" w:id="0">
    <w:p w14:paraId="23DFDD0E" w14:textId="77777777" w:rsidR="00F21B4A" w:rsidRDefault="00F21B4A" w:rsidP="00F65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BF7B02"/>
    <w:multiLevelType w:val="hybridMultilevel"/>
    <w:tmpl w:val="8F5A0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434683"/>
    <w:multiLevelType w:val="hybridMultilevel"/>
    <w:tmpl w:val="C37C1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870984">
    <w:abstractNumId w:val="1"/>
  </w:num>
  <w:num w:numId="2" w16cid:durableId="1404989962">
    <w:abstractNumId w:val="0"/>
  </w:num>
  <w:num w:numId="3" w16cid:durableId="16566888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9B2"/>
    <w:rsid w:val="00014436"/>
    <w:rsid w:val="000446C7"/>
    <w:rsid w:val="0007180A"/>
    <w:rsid w:val="000A3C10"/>
    <w:rsid w:val="000C1C79"/>
    <w:rsid w:val="000E37E8"/>
    <w:rsid w:val="002227A1"/>
    <w:rsid w:val="00237FDA"/>
    <w:rsid w:val="0030341B"/>
    <w:rsid w:val="003058DC"/>
    <w:rsid w:val="003568CB"/>
    <w:rsid w:val="00362B05"/>
    <w:rsid w:val="003E6513"/>
    <w:rsid w:val="00471E1E"/>
    <w:rsid w:val="00483CF4"/>
    <w:rsid w:val="004C1963"/>
    <w:rsid w:val="0050213C"/>
    <w:rsid w:val="0056229A"/>
    <w:rsid w:val="0065419D"/>
    <w:rsid w:val="0070405D"/>
    <w:rsid w:val="007409B2"/>
    <w:rsid w:val="007507B1"/>
    <w:rsid w:val="007A502D"/>
    <w:rsid w:val="007B62C5"/>
    <w:rsid w:val="00805362"/>
    <w:rsid w:val="008E493D"/>
    <w:rsid w:val="008E5F6B"/>
    <w:rsid w:val="0093401C"/>
    <w:rsid w:val="0098325C"/>
    <w:rsid w:val="00990C37"/>
    <w:rsid w:val="00A8585C"/>
    <w:rsid w:val="00AB4B68"/>
    <w:rsid w:val="00C51170"/>
    <w:rsid w:val="00D37065"/>
    <w:rsid w:val="00D73460"/>
    <w:rsid w:val="00DA7139"/>
    <w:rsid w:val="00DE40D0"/>
    <w:rsid w:val="00E55217"/>
    <w:rsid w:val="00E856BB"/>
    <w:rsid w:val="00E9389A"/>
    <w:rsid w:val="00EE0464"/>
    <w:rsid w:val="00F21B4A"/>
    <w:rsid w:val="00F4696B"/>
    <w:rsid w:val="00F51A7D"/>
    <w:rsid w:val="00F6520C"/>
    <w:rsid w:val="00F83370"/>
    <w:rsid w:val="00FB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E24FAB"/>
  <w15:chartTrackingRefBased/>
  <w15:docId w15:val="{BAD016B7-EAC5-4A3E-A0BD-384399556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513"/>
    <w:pPr>
      <w:spacing w:after="0" w:line="240" w:lineRule="auto"/>
    </w:pPr>
    <w:rPr>
      <w:rFonts w:ascii="Arial" w:hAnsi="Arial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E6513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E6513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3E6513"/>
    <w:rPr>
      <w:rFonts w:ascii="Arial" w:hAnsi="Arial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F652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20C"/>
    <w:rPr>
      <w:rFonts w:ascii="Arial" w:hAnsi="Arial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F652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520C"/>
    <w:rPr>
      <w:rFonts w:ascii="Arial" w:hAnsi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NaeemAlmuslim</dc:creator>
  <cp:keywords/>
  <dc:description/>
  <cp:lastModifiedBy>Inayat ur-Rehman</cp:lastModifiedBy>
  <cp:revision>12</cp:revision>
  <dcterms:created xsi:type="dcterms:W3CDTF">2024-12-12T08:52:00Z</dcterms:created>
  <dcterms:modified xsi:type="dcterms:W3CDTF">2024-12-15T10:36:00Z</dcterms:modified>
</cp:coreProperties>
</file>